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585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20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ind w:left="0" w:right="0"/>
      </w:pPr>
      <w:r/>
      <w:r>
        <w:t>Решение:</w:t>
        <w:br/>
      </w:r>
      <w:r>
        <w:t>Общий объём банок 2⋅3+2⋅2+1=11 л.</w:t>
        <w:br/>
      </w:r>
      <w:r>
        <w:t>Оставшийся объём варенья 14-11=3 л.</w:t>
        <w:br/>
      </w:r>
      <w:r>
        <w:t>Допускается другая последовательность действий, обоснованно приводящих к верному ответу.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10 ч 40 мин (Допускается любая иная форма указания времени)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20 </w:t>
      </w:r>
    </w:p>
    <w:p>
      <w:pPr>
        <w:ind w:left="0" w:right="0"/>
      </w:pPr>
      <w:r/>
      <w:r>
        <w:t>2) Например</w:t>
      </w:r>
    </w:p>
    <w:p>
      <w:pPr>
        <w:ind w:left="2268" w:right="0"/>
      </w:pPr>
      <w:r/>
      <w:r>
        <w:drawing>
          <wp:inline xmlns:a="http://schemas.openxmlformats.org/drawingml/2006/main" xmlns:pic="http://schemas.openxmlformats.org/drawingml/2006/picture">
            <wp:extent cx="2228850" cy="3095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3095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Должно быть зачтено любое другое решение, удовлетворяющее условию.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Лена </w:t>
      </w:r>
    </w:p>
    <w:p>
      <w:pPr>
        <w:ind w:left="0" w:right="0"/>
      </w:pPr>
      <w:r/>
      <w:r>
        <w:t>2) 40300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1194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40</w:t>
      </w:r>
    </w:p>
    <w:p>
      <w:pPr>
        <w:ind w:left="0" w:right="0"/>
      </w:pPr>
      <w:r/>
      <w:r>
        <w:t>Решение.</w:t>
        <w:br/>
      </w:r>
      <w:r>
        <w:t>85 тетрадей в клетку стоят 85 · 10 = 850 рублей.</w:t>
        <w:br/>
      </w:r>
      <w:r>
        <w:t>Все вместе тетради в линейку стоят 1210 - 850 = 360 рублей.</w:t>
        <w:br/>
      </w:r>
      <w:r>
        <w:t>Купили 360 : 9 = 40 тетрадей в линейку.</w:t>
      </w:r>
    </w:p>
    <w:p>
      <w:pPr>
        <w:ind w:left="0" w:right="0"/>
      </w:pPr>
      <w:r/>
      <w: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19 </w:t>
      </w:r>
    </w:p>
    <w:p>
      <w:pPr>
        <w:ind w:left="0" w:right="0"/>
      </w:pPr>
      <w:r/>
      <w:r>
        <w:t>2) 70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457575" cy="16954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695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нет, не могло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Если кусок бумаги разрезать на три части, то общее количество частей увеличится на 2. Значит, общее количество частей после каждого шага будет нечётным. Но 150 — чётное число. Значит, 150 частей получиться в итоге не могло.</w:t>
      </w:r>
    </w:p>
    <w:p>
      <w:pPr>
        <w:ind w:left="0" w:right="0"/>
      </w:pPr>
      <w:r/>
      <w:r>
        <w:t>Допускается другая последовательность действий, пояснений, обоснованно приводящих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